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4D1021E7"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4A6AB4">
        <w:rPr>
          <w:rFonts w:ascii="Arial" w:hAnsi="Arial" w:cs="Arial"/>
        </w:rPr>
        <w:t>March 8</w:t>
      </w:r>
      <w:r w:rsidR="00016AD3">
        <w:rPr>
          <w:rFonts w:ascii="Arial" w:hAnsi="Arial" w:cs="Arial"/>
        </w:rPr>
        <w:t>, 2023</w:t>
      </w:r>
    </w:p>
    <w:p w14:paraId="283965F5" w14:textId="575EDC57"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8A443B">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4A907FBD"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8A443B">
        <w:rPr>
          <w:rFonts w:ascii="Arial" w:hAnsi="Arial" w:cs="Arial"/>
          <w:color w:val="000000" w:themeColor="text1"/>
        </w:rPr>
        <w:t xml:space="preserve">Grade </w:t>
      </w:r>
      <w:r w:rsidR="004A6AB4">
        <w:rPr>
          <w:rFonts w:ascii="Arial" w:hAnsi="Arial" w:cs="Arial"/>
          <w:color w:val="000000" w:themeColor="text1"/>
        </w:rPr>
        <w:t>7 and 8</w:t>
      </w:r>
      <w:r w:rsidR="008A443B">
        <w:rPr>
          <w:rFonts w:ascii="Arial" w:hAnsi="Arial" w:cs="Arial"/>
          <w:color w:val="000000" w:themeColor="text1"/>
        </w:rPr>
        <w:t xml:space="preserve"> Rep</w:t>
      </w:r>
      <w:r w:rsidR="004A6AB4">
        <w:rPr>
          <w:rFonts w:ascii="Arial" w:hAnsi="Arial" w:cs="Arial"/>
          <w:color w:val="000000" w:themeColor="text1"/>
        </w:rPr>
        <w:t>s</w:t>
      </w:r>
    </w:p>
    <w:p w14:paraId="76AA699E" w14:textId="01A63DAF"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p>
    <w:p w14:paraId="699F262A" w14:textId="61BE2A03"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FD631C">
        <w:rPr>
          <w:rFonts w:ascii="Arial" w:hAnsi="Arial" w:cs="Arial"/>
          <w:color w:val="000000" w:themeColor="text1"/>
        </w:rPr>
        <w:t>Beth Landers</w:t>
      </w:r>
    </w:p>
    <w:p w14:paraId="3BAFAD1B" w14:textId="66369C32"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FD631C">
        <w:rPr>
          <w:rFonts w:ascii="Arial" w:hAnsi="Arial" w:cs="Arial"/>
          <w:color w:val="000000" w:themeColor="text1"/>
        </w:rPr>
        <w:t>;</w:t>
      </w:r>
      <w:r w:rsidR="004A6AB4" w:rsidRPr="004A6AB4">
        <w:rPr>
          <w:rFonts w:ascii="Arial" w:hAnsi="Arial" w:cs="Arial"/>
          <w:color w:val="222222"/>
          <w:shd w:val="clear" w:color="auto" w:fill="FFFFFF"/>
        </w:rPr>
        <w:t xml:space="preserve"> </w:t>
      </w:r>
      <w:proofErr w:type="spellStart"/>
      <w:r w:rsidR="004A6AB4">
        <w:rPr>
          <w:rFonts w:ascii="Arial" w:hAnsi="Arial" w:cs="Arial"/>
          <w:color w:val="222222"/>
          <w:shd w:val="clear" w:color="auto" w:fill="FFFFFF"/>
        </w:rPr>
        <w:t>Folasade</w:t>
      </w:r>
      <w:proofErr w:type="spellEnd"/>
      <w:r w:rsidR="004A6AB4">
        <w:rPr>
          <w:rFonts w:ascii="Arial" w:hAnsi="Arial" w:cs="Arial"/>
          <w:color w:val="222222"/>
          <w:shd w:val="clear" w:color="auto" w:fill="FFFFFF"/>
        </w:rPr>
        <w:t> Popoola</w:t>
      </w:r>
    </w:p>
    <w:p w14:paraId="5F078FF3" w14:textId="09CFA06D"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p>
    <w:p w14:paraId="6E6AAAF0" w14:textId="2CC5A82F"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sidR="00016AD3">
        <w:rPr>
          <w:rFonts w:ascii="Arial" w:hAnsi="Arial" w:cs="Arial"/>
          <w:color w:val="000000" w:themeColor="text1"/>
        </w:rPr>
        <w:t>Gr</w:t>
      </w:r>
      <w:r w:rsidR="004A6AB4">
        <w:rPr>
          <w:rFonts w:ascii="Arial" w:hAnsi="Arial" w:cs="Arial"/>
          <w:color w:val="000000" w:themeColor="text1"/>
        </w:rPr>
        <w:t xml:space="preserve"> 9</w:t>
      </w:r>
      <w:r w:rsidR="00016AD3">
        <w:rPr>
          <w:rFonts w:ascii="Arial" w:hAnsi="Arial" w:cs="Arial"/>
          <w:color w:val="000000" w:themeColor="text1"/>
        </w:rPr>
        <w:t xml:space="preserve"> Rep; Dawne MacLellan</w:t>
      </w:r>
      <w:r w:rsidR="004A6AB4">
        <w:rPr>
          <w:rFonts w:ascii="Arial" w:hAnsi="Arial" w:cs="Arial"/>
          <w:color w:val="000000" w:themeColor="text1"/>
        </w:rPr>
        <w:t xml:space="preserve">; Sheetal Ajay; </w:t>
      </w:r>
      <w:r w:rsidR="004A6AB4" w:rsidRPr="00AB2215">
        <w:rPr>
          <w:rFonts w:ascii="Arial" w:hAnsi="Arial" w:cs="Arial"/>
        </w:rPr>
        <w:t xml:space="preserve">Meenakshi </w:t>
      </w:r>
      <w:proofErr w:type="spellStart"/>
      <w:r w:rsidR="004A6AB4" w:rsidRPr="00AB2215">
        <w:rPr>
          <w:rFonts w:ascii="Arial" w:hAnsi="Arial" w:cs="Arial"/>
        </w:rPr>
        <w:t>Jayakeerthi</w:t>
      </w:r>
      <w:proofErr w:type="spellEnd"/>
      <w:r w:rsidR="004A6AB4">
        <w:rPr>
          <w:rFonts w:ascii="Arial" w:hAnsi="Arial" w:cs="Arial"/>
        </w:rPr>
        <w:t xml:space="preserve">; </w:t>
      </w:r>
      <w:proofErr w:type="spellStart"/>
      <w:r w:rsidR="004A6AB4">
        <w:rPr>
          <w:rFonts w:ascii="Arial" w:hAnsi="Arial" w:cs="Arial"/>
        </w:rPr>
        <w:t>Nirety</w:t>
      </w:r>
      <w:proofErr w:type="spellEnd"/>
      <w:r w:rsidR="004A6AB4">
        <w:rPr>
          <w:rFonts w:ascii="Arial" w:hAnsi="Arial" w:cs="Arial"/>
        </w:rPr>
        <w:t xml:space="preserve"> Ty</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685290EB" w14:textId="77777777" w:rsidR="00FD631C" w:rsidRPr="00111887" w:rsidRDefault="00FD631C" w:rsidP="00FD631C">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p>
    <w:p w14:paraId="5C1AD486" w14:textId="73C36140" w:rsidR="00FD631C" w:rsidRDefault="00016AD3" w:rsidP="00B03DF6">
      <w:pPr>
        <w:widowControl w:val="0"/>
        <w:suppressAutoHyphens/>
        <w:spacing w:after="0" w:line="360" w:lineRule="auto"/>
        <w:ind w:firstLine="360"/>
        <w:jc w:val="both"/>
        <w:rPr>
          <w:rFonts w:ascii="Arial" w:hAnsi="Arial" w:cs="Arial"/>
        </w:rPr>
      </w:pPr>
      <w:r>
        <w:rPr>
          <w:rFonts w:ascii="Arial" w:hAnsi="Arial" w:cs="Arial"/>
        </w:rPr>
        <w:t xml:space="preserve">2.1 </w:t>
      </w:r>
      <w:r w:rsidR="004A6AB4">
        <w:rPr>
          <w:rFonts w:ascii="Arial" w:hAnsi="Arial" w:cs="Arial"/>
        </w:rPr>
        <w:t>Principal’s Report</w:t>
      </w:r>
    </w:p>
    <w:p w14:paraId="0EB30671" w14:textId="125028F5" w:rsidR="00B03DF6" w:rsidRDefault="00016AD3" w:rsidP="004A6AB4">
      <w:pPr>
        <w:widowControl w:val="0"/>
        <w:suppressAutoHyphens/>
        <w:spacing w:after="0" w:line="360" w:lineRule="auto"/>
        <w:ind w:left="360"/>
        <w:jc w:val="both"/>
        <w:rPr>
          <w:rFonts w:ascii="Arial" w:hAnsi="Arial" w:cs="Arial"/>
        </w:rPr>
      </w:pPr>
      <w:r>
        <w:rPr>
          <w:rFonts w:ascii="Arial" w:hAnsi="Arial" w:cs="Arial"/>
        </w:rPr>
        <w:t xml:space="preserve">2.2 </w:t>
      </w:r>
      <w:r w:rsidR="004A6AB4">
        <w:rPr>
          <w:rFonts w:ascii="Arial" w:hAnsi="Arial" w:cs="Arial"/>
        </w:rPr>
        <w:t>Student Reports</w:t>
      </w:r>
    </w:p>
    <w:p w14:paraId="43CB455A" w14:textId="1BC951B9" w:rsidR="00FD631C" w:rsidRPr="00B03DF6" w:rsidRDefault="00FD631C" w:rsidP="00B03DF6">
      <w:pPr>
        <w:widowControl w:val="0"/>
        <w:suppressAutoHyphens/>
        <w:spacing w:after="0" w:line="360" w:lineRule="auto"/>
        <w:ind w:left="360"/>
        <w:jc w:val="both"/>
        <w:rPr>
          <w:rFonts w:ascii="Arial" w:hAnsi="Arial" w:cs="Arial"/>
        </w:rPr>
      </w:pPr>
      <w:r w:rsidRPr="00B03DF6">
        <w:rPr>
          <w:rFonts w:ascii="Arial" w:hAnsi="Arial" w:cs="Arial"/>
        </w:rPr>
        <w:t xml:space="preserve">3.1 </w:t>
      </w:r>
      <w:r w:rsidR="004A6AB4">
        <w:rPr>
          <w:rFonts w:ascii="Arial" w:hAnsi="Arial" w:cs="Arial"/>
        </w:rPr>
        <w:t>Any SAC role with relation to incident of March 1</w:t>
      </w:r>
    </w:p>
    <w:p w14:paraId="5231A8A2" w14:textId="06F0B0A9" w:rsidR="00FD631C" w:rsidRDefault="004A6AB4" w:rsidP="00016AD3">
      <w:pPr>
        <w:pStyle w:val="ListParagraph"/>
        <w:numPr>
          <w:ilvl w:val="1"/>
          <w:numId w:val="18"/>
        </w:numPr>
        <w:tabs>
          <w:tab w:val="left" w:pos="1134"/>
        </w:tabs>
        <w:spacing w:line="360" w:lineRule="auto"/>
        <w:jc w:val="both"/>
        <w:rPr>
          <w:rFonts w:ascii="Arial" w:hAnsi="Arial" w:cs="Arial"/>
        </w:rPr>
      </w:pPr>
      <w:r>
        <w:rPr>
          <w:rFonts w:ascii="Arial" w:hAnsi="Arial" w:cs="Arial"/>
        </w:rPr>
        <w:t>Finalization of SAC budget 2022-2023</w:t>
      </w:r>
    </w:p>
    <w:p w14:paraId="5AB5F8E4" w14:textId="66C62042" w:rsidR="004A6AB4" w:rsidRPr="00016AD3" w:rsidRDefault="004A6AB4" w:rsidP="00016AD3">
      <w:pPr>
        <w:pStyle w:val="ListParagraph"/>
        <w:numPr>
          <w:ilvl w:val="1"/>
          <w:numId w:val="18"/>
        </w:numPr>
        <w:tabs>
          <w:tab w:val="left" w:pos="1134"/>
        </w:tabs>
        <w:spacing w:line="360" w:lineRule="auto"/>
        <w:jc w:val="both"/>
        <w:rPr>
          <w:rFonts w:ascii="Arial" w:hAnsi="Arial" w:cs="Arial"/>
        </w:rPr>
      </w:pPr>
      <w:r>
        <w:rPr>
          <w:rFonts w:ascii="Arial" w:hAnsi="Arial" w:cs="Arial"/>
        </w:rPr>
        <w:t>HRCE communication on retention of SAC records</w:t>
      </w:r>
    </w:p>
    <w:p w14:paraId="561F1F2C" w14:textId="5E5A3418" w:rsidR="00FD631C" w:rsidRPr="00016AD3" w:rsidRDefault="00016AD3" w:rsidP="00016AD3">
      <w:pPr>
        <w:widowControl w:val="0"/>
        <w:tabs>
          <w:tab w:val="left" w:pos="1134"/>
        </w:tabs>
        <w:suppressAutoHyphens/>
        <w:spacing w:after="0" w:line="360" w:lineRule="auto"/>
        <w:ind w:left="360"/>
        <w:jc w:val="both"/>
        <w:rPr>
          <w:rFonts w:ascii="Arial" w:hAnsi="Arial" w:cs="Arial"/>
        </w:rPr>
      </w:pPr>
      <w:r>
        <w:rPr>
          <w:rFonts w:ascii="Arial" w:hAnsi="Arial" w:cs="Arial"/>
        </w:rPr>
        <w:t xml:space="preserve">4. </w:t>
      </w:r>
      <w:r w:rsidR="00FD631C" w:rsidRPr="00016AD3">
        <w:rPr>
          <w:rFonts w:ascii="Arial" w:hAnsi="Arial" w:cs="Arial"/>
        </w:rPr>
        <w:t xml:space="preserve">Adjournment: Next Meeting </w:t>
      </w:r>
      <w:r>
        <w:rPr>
          <w:rFonts w:ascii="Arial" w:hAnsi="Arial" w:cs="Arial"/>
        </w:rPr>
        <w:t>Ma</w:t>
      </w:r>
      <w:r w:rsidR="004A6AB4">
        <w:rPr>
          <w:rFonts w:ascii="Arial" w:hAnsi="Arial" w:cs="Arial"/>
        </w:rPr>
        <w:t>y 17</w:t>
      </w:r>
      <w:r w:rsidR="00FD631C" w:rsidRPr="00016AD3">
        <w:rPr>
          <w:rFonts w:ascii="Arial" w:hAnsi="Arial" w:cs="Arial"/>
        </w:rPr>
        <w:t>, 2023</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711DE4E9" w14:textId="77777777" w:rsidR="00FD631C" w:rsidRDefault="00CB28E9" w:rsidP="00FD631C">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8A443B">
        <w:rPr>
          <w:rFonts w:ascii="Arial" w:hAnsi="Arial" w:cs="Arial"/>
        </w:rPr>
        <w:t>6:0</w:t>
      </w:r>
      <w:r w:rsidR="00FD631C">
        <w:rPr>
          <w:rFonts w:ascii="Arial" w:hAnsi="Arial" w:cs="Arial"/>
        </w:rPr>
        <w:t>5</w:t>
      </w:r>
      <w:r w:rsidR="00A87870" w:rsidRPr="00936E48">
        <w:rPr>
          <w:rFonts w:ascii="Arial" w:hAnsi="Arial" w:cs="Arial"/>
        </w:rPr>
        <w:t xml:space="preserve"> P.M.</w:t>
      </w:r>
      <w:r w:rsidR="00035394">
        <w:rPr>
          <w:rFonts w:ascii="Arial" w:hAnsi="Arial" w:cs="Arial"/>
        </w:rPr>
        <w:t xml:space="preserve"> </w:t>
      </w:r>
      <w:r w:rsidR="00363550">
        <w:rPr>
          <w:rFonts w:ascii="Arial" w:hAnsi="Arial" w:cs="Arial"/>
        </w:rPr>
        <w:t>The meeting was held</w:t>
      </w:r>
      <w:r w:rsidR="008A443B">
        <w:rPr>
          <w:rFonts w:ascii="Arial" w:hAnsi="Arial" w:cs="Arial"/>
        </w:rPr>
        <w:t xml:space="preserve"> in-person.</w:t>
      </w:r>
    </w:p>
    <w:p w14:paraId="126F7660" w14:textId="78855A30" w:rsidR="00CB28E9" w:rsidRPr="00FD631C" w:rsidRDefault="00FD631C" w:rsidP="00FD631C">
      <w:pPr>
        <w:rPr>
          <w:rFonts w:ascii="Arial" w:hAnsi="Arial" w:cs="Arial"/>
        </w:rPr>
      </w:pPr>
      <w:r>
        <w:rPr>
          <w:rFonts w:ascii="Arial" w:hAnsi="Arial" w:cs="Arial"/>
        </w:rPr>
        <w:t xml:space="preserve">2. </w:t>
      </w:r>
      <w:r w:rsidR="004A6AB4">
        <w:rPr>
          <w:rFonts w:ascii="Arial" w:hAnsi="Arial" w:cs="Arial"/>
          <w:sz w:val="32"/>
        </w:rPr>
        <w:t>Reports</w:t>
      </w:r>
    </w:p>
    <w:p w14:paraId="15B45BB9" w14:textId="7E098FB7" w:rsidR="00B116DA" w:rsidRPr="00500EFB" w:rsidRDefault="00500EFB" w:rsidP="00500EFB">
      <w:pPr>
        <w:rPr>
          <w:rFonts w:ascii="Arial" w:hAnsi="Arial" w:cs="Arial"/>
        </w:rPr>
      </w:pPr>
      <w:r w:rsidRPr="00500EFB">
        <w:rPr>
          <w:rFonts w:ascii="Arial" w:hAnsi="Arial" w:cs="Arial"/>
        </w:rPr>
        <w:t xml:space="preserve">2.1 </w:t>
      </w:r>
      <w:r w:rsidR="004A6AB4">
        <w:rPr>
          <w:rFonts w:ascii="Arial" w:hAnsi="Arial" w:cs="Arial"/>
          <w:szCs w:val="24"/>
        </w:rPr>
        <w:t>No staff changes; 33 homerooms with 935 students so classes are over cap at all grade levels.</w:t>
      </w:r>
      <w:r w:rsidR="00016AD3">
        <w:rPr>
          <w:rFonts w:ascii="Arial" w:hAnsi="Arial" w:cs="Arial"/>
          <w:szCs w:val="24"/>
        </w:rPr>
        <w:t xml:space="preserve"> </w:t>
      </w:r>
      <w:r w:rsidR="004A6AB4">
        <w:rPr>
          <w:rFonts w:ascii="Arial" w:hAnsi="Arial" w:cs="Arial"/>
          <w:szCs w:val="24"/>
        </w:rPr>
        <w:t xml:space="preserve">The SSP continues to focus on early literacy P-3, numeracy 4-6 plus Grade 8, and wellness. Integrated learning is occurring with all three grades of JH. Curriculum renewal is going well, and the March 30 HRCE-wide PD is focused on the SSP areas as well as curriculum renewal. Extracurricular activities are thriving. African Heritage Month was well received, especially the drumming and dancing. There was a </w:t>
      </w:r>
      <w:r w:rsidR="004A6AB4">
        <w:rPr>
          <w:rFonts w:ascii="Arial" w:hAnsi="Arial" w:cs="Arial"/>
          <w:szCs w:val="24"/>
        </w:rPr>
        <w:lastRenderedPageBreak/>
        <w:t xml:space="preserve">JH ski trip and the 4/5’s went to the pottery lab and glass </w:t>
      </w:r>
      <w:proofErr w:type="spellStart"/>
      <w:r w:rsidR="004A6AB4">
        <w:rPr>
          <w:rFonts w:ascii="Arial" w:hAnsi="Arial" w:cs="Arial"/>
          <w:szCs w:val="24"/>
        </w:rPr>
        <w:t>moulding</w:t>
      </w:r>
      <w:proofErr w:type="spellEnd"/>
      <w:r w:rsidR="004A6AB4">
        <w:rPr>
          <w:rFonts w:ascii="Arial" w:hAnsi="Arial" w:cs="Arial"/>
          <w:szCs w:val="24"/>
        </w:rPr>
        <w:t>.</w:t>
      </w:r>
      <w:r w:rsidR="00422395">
        <w:rPr>
          <w:rFonts w:ascii="Arial" w:hAnsi="Arial" w:cs="Arial"/>
          <w:szCs w:val="24"/>
        </w:rPr>
        <w:t xml:space="preserve"> The winter walk was postponed but food bank donations were collected. Roof was installed over the walkway at modulars. Roof in main building is still leaking. Cleaning continues to improve. The traffic loop </w:t>
      </w:r>
      <w:r w:rsidR="00736E63">
        <w:rPr>
          <w:rFonts w:ascii="Arial" w:hAnsi="Arial" w:cs="Arial"/>
          <w:szCs w:val="24"/>
        </w:rPr>
        <w:t>has continued to improve, with the liaison officer being present on a few days. There continues to be a shortage of lunch monitors and the HRCE is being contacted to see if JH can be left out of lunch supervision.</w:t>
      </w:r>
    </w:p>
    <w:p w14:paraId="6E732456" w14:textId="439F3FCF" w:rsidR="00016456" w:rsidRPr="00500EFB" w:rsidRDefault="00035394" w:rsidP="00035394">
      <w:pPr>
        <w:rPr>
          <w:rFonts w:ascii="Arial" w:hAnsi="Arial" w:cs="Arial"/>
          <w:szCs w:val="24"/>
        </w:rPr>
      </w:pPr>
      <w:proofErr w:type="gramStart"/>
      <w:r w:rsidRPr="00500EFB">
        <w:rPr>
          <w:rFonts w:ascii="Arial" w:hAnsi="Arial" w:cs="Arial"/>
          <w:szCs w:val="24"/>
        </w:rPr>
        <w:t xml:space="preserve">2.2  </w:t>
      </w:r>
      <w:r w:rsidR="00422395">
        <w:rPr>
          <w:rFonts w:ascii="Arial" w:hAnsi="Arial" w:cs="Arial"/>
          <w:szCs w:val="24"/>
        </w:rPr>
        <w:t>Grade</w:t>
      </w:r>
      <w:proofErr w:type="gramEnd"/>
      <w:r w:rsidR="00422395">
        <w:rPr>
          <w:rFonts w:ascii="Arial" w:hAnsi="Arial" w:cs="Arial"/>
          <w:szCs w:val="24"/>
        </w:rPr>
        <w:t xml:space="preserve"> 8s are sad to leave lose their student teacher, both the ski trip and the wellness week were great. Grade 7s are excited about March Break. The JH dance was a lot of fun and another will happen in June.</w:t>
      </w:r>
    </w:p>
    <w:p w14:paraId="6D4723B4" w14:textId="3272F523" w:rsidR="00035394" w:rsidRPr="00500EFB" w:rsidRDefault="00035394" w:rsidP="00035394">
      <w:pPr>
        <w:rPr>
          <w:rFonts w:ascii="Arial" w:hAnsi="Arial" w:cs="Arial"/>
          <w:sz w:val="32"/>
          <w:szCs w:val="32"/>
        </w:rPr>
      </w:pPr>
      <w:r w:rsidRPr="00500EFB">
        <w:rPr>
          <w:rFonts w:ascii="Arial" w:hAnsi="Arial" w:cs="Arial"/>
          <w:sz w:val="32"/>
          <w:szCs w:val="32"/>
        </w:rPr>
        <w:t xml:space="preserve">3. </w:t>
      </w:r>
      <w:r w:rsidR="00422395">
        <w:rPr>
          <w:rFonts w:ascii="Arial" w:hAnsi="Arial" w:cs="Arial"/>
          <w:sz w:val="32"/>
          <w:szCs w:val="32"/>
        </w:rPr>
        <w:t>New Business</w:t>
      </w:r>
    </w:p>
    <w:p w14:paraId="139CBFE2" w14:textId="3518FC92" w:rsidR="00035394" w:rsidRDefault="00035394" w:rsidP="00FD631C">
      <w:pPr>
        <w:rPr>
          <w:rFonts w:ascii="Arial" w:hAnsi="Arial" w:cs="Arial"/>
          <w:szCs w:val="24"/>
        </w:rPr>
      </w:pPr>
      <w:r w:rsidRPr="00500EFB">
        <w:rPr>
          <w:rFonts w:ascii="Arial" w:hAnsi="Arial" w:cs="Arial"/>
          <w:szCs w:val="24"/>
        </w:rPr>
        <w:t>3.1</w:t>
      </w:r>
      <w:r w:rsidR="00FD631C">
        <w:rPr>
          <w:rFonts w:ascii="Arial" w:hAnsi="Arial" w:cs="Arial"/>
          <w:szCs w:val="24"/>
        </w:rPr>
        <w:t xml:space="preserve"> </w:t>
      </w:r>
      <w:r w:rsidR="00422395">
        <w:rPr>
          <w:rFonts w:ascii="Arial" w:hAnsi="Arial" w:cs="Arial"/>
          <w:szCs w:val="24"/>
        </w:rPr>
        <w:t>HRCE is dealing with any concerns.</w:t>
      </w:r>
    </w:p>
    <w:p w14:paraId="69F33997" w14:textId="27374235" w:rsidR="00FD631C" w:rsidRDefault="00FD631C" w:rsidP="00FD631C">
      <w:pPr>
        <w:rPr>
          <w:rFonts w:ascii="Arial" w:hAnsi="Arial" w:cs="Arial"/>
          <w:szCs w:val="24"/>
        </w:rPr>
      </w:pPr>
      <w:proofErr w:type="gramStart"/>
      <w:r>
        <w:rPr>
          <w:rFonts w:ascii="Arial" w:hAnsi="Arial" w:cs="Arial"/>
          <w:szCs w:val="24"/>
        </w:rPr>
        <w:t xml:space="preserve">3.2  </w:t>
      </w:r>
      <w:r w:rsidR="00422395">
        <w:rPr>
          <w:rFonts w:ascii="Arial" w:hAnsi="Arial" w:cs="Arial"/>
          <w:szCs w:val="24"/>
        </w:rPr>
        <w:t>The</w:t>
      </w:r>
      <w:proofErr w:type="gramEnd"/>
      <w:r w:rsidR="00422395">
        <w:rPr>
          <w:rFonts w:ascii="Arial" w:hAnsi="Arial" w:cs="Arial"/>
          <w:szCs w:val="24"/>
        </w:rPr>
        <w:t xml:space="preserve"> purchase of 10 Science Tubes for JH, along with testing papers, was approved. 2 IPADs were also purchased for Learning Centre. The remaining money (approximately $3000) will be used to order Early Literacy books for elementary.</w:t>
      </w:r>
    </w:p>
    <w:p w14:paraId="0DF3B104" w14:textId="3EB8A3DF" w:rsidR="00422395" w:rsidRDefault="00422395" w:rsidP="00FD631C">
      <w:pPr>
        <w:rPr>
          <w:rFonts w:ascii="Arial" w:hAnsi="Arial" w:cs="Arial"/>
          <w:szCs w:val="24"/>
        </w:rPr>
      </w:pPr>
      <w:proofErr w:type="gramStart"/>
      <w:r>
        <w:rPr>
          <w:rFonts w:ascii="Arial" w:hAnsi="Arial" w:cs="Arial"/>
          <w:szCs w:val="24"/>
        </w:rPr>
        <w:t>3.3  The</w:t>
      </w:r>
      <w:proofErr w:type="gramEnd"/>
      <w:r>
        <w:rPr>
          <w:rFonts w:ascii="Arial" w:hAnsi="Arial" w:cs="Arial"/>
          <w:szCs w:val="24"/>
        </w:rPr>
        <w:t xml:space="preserve"> SAC Chair has all Agendas, Meeting Summaries and Annual Reports stored on USB. The second copy will be placed in the SAC Folder on the PWS computer. This copy will be placed when files are sent to PWS for placement on the PWS website. All records to be retained for seven years (three years on the website and four years subsequent). This is not a retroactive requirement and will apply moving forward.</w:t>
      </w:r>
    </w:p>
    <w:p w14:paraId="38B5FCCD" w14:textId="77777777" w:rsidR="00FD631C" w:rsidRPr="00500EFB" w:rsidRDefault="00FD631C" w:rsidP="00FD631C">
      <w:pPr>
        <w:rPr>
          <w:rFonts w:ascii="Arial" w:hAnsi="Arial" w:cs="Arial"/>
          <w:szCs w:val="24"/>
        </w:rPr>
      </w:pPr>
    </w:p>
    <w:p w14:paraId="0D7A3399" w14:textId="25CDC012"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016456">
        <w:rPr>
          <w:rFonts w:ascii="Arial" w:hAnsi="Arial" w:cs="Arial"/>
        </w:rPr>
        <w:t>7:</w:t>
      </w:r>
      <w:r w:rsidR="00736E63">
        <w:rPr>
          <w:rFonts w:ascii="Arial" w:hAnsi="Arial" w:cs="Arial"/>
        </w:rPr>
        <w:t xml:space="preserve">00 </w:t>
      </w:r>
      <w:r w:rsidRPr="006D1A53">
        <w:rPr>
          <w:rFonts w:ascii="Arial" w:hAnsi="Arial" w:cs="Arial"/>
        </w:rPr>
        <w:t>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7C91D09A" w:rsidR="00416247" w:rsidRPr="00936E48" w:rsidRDefault="00416247" w:rsidP="006D1A53">
      <w:pPr>
        <w:rPr>
          <w:rFonts w:ascii="Arial" w:hAnsi="Arial" w:cs="Arial"/>
        </w:rPr>
      </w:pPr>
      <w:r w:rsidRPr="006D1A53">
        <w:rPr>
          <w:rFonts w:ascii="Arial" w:hAnsi="Arial" w:cs="Arial"/>
        </w:rPr>
        <w:t xml:space="preserve">Next Meeting: </w:t>
      </w:r>
      <w:r w:rsidR="00B03DF6">
        <w:rPr>
          <w:rFonts w:ascii="Arial" w:hAnsi="Arial" w:cs="Arial"/>
        </w:rPr>
        <w:t>Ma</w:t>
      </w:r>
      <w:r w:rsidR="00736E63">
        <w:rPr>
          <w:rFonts w:ascii="Arial" w:hAnsi="Arial" w:cs="Arial"/>
        </w:rPr>
        <w:t>y 17</w:t>
      </w:r>
      <w:r w:rsidR="00125A10">
        <w:rPr>
          <w:rFonts w:ascii="Arial" w:hAnsi="Arial" w:cs="Arial"/>
        </w:rPr>
        <w:t>, 2023</w:t>
      </w:r>
      <w:r w:rsidR="00592652" w:rsidRPr="006D1A53">
        <w:rPr>
          <w:rFonts w:ascii="Arial" w:hAnsi="Arial" w:cs="Arial"/>
        </w:rPr>
        <w:t>.</w:t>
      </w:r>
      <w:r w:rsidR="00592652">
        <w:rPr>
          <w:rFonts w:ascii="Arial" w:hAnsi="Arial" w:cs="Arial"/>
        </w:rPr>
        <w:t xml:space="preserve"> </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7814" w14:textId="77777777" w:rsidR="00665C6E" w:rsidRDefault="00665C6E">
      <w:pPr>
        <w:spacing w:after="0" w:line="240" w:lineRule="auto"/>
      </w:pPr>
      <w:r>
        <w:separator/>
      </w:r>
    </w:p>
  </w:endnote>
  <w:endnote w:type="continuationSeparator" w:id="0">
    <w:p w14:paraId="0B4E7339" w14:textId="77777777" w:rsidR="00665C6E" w:rsidRDefault="0066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C4F4" w14:textId="77777777" w:rsidR="00665C6E" w:rsidRDefault="00665C6E">
      <w:pPr>
        <w:spacing w:after="0" w:line="240" w:lineRule="auto"/>
      </w:pPr>
      <w:r>
        <w:separator/>
      </w:r>
    </w:p>
  </w:footnote>
  <w:footnote w:type="continuationSeparator" w:id="0">
    <w:p w14:paraId="422EB1AE" w14:textId="77777777" w:rsidR="00665C6E" w:rsidRDefault="00665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2C2445"/>
    <w:multiLevelType w:val="multilevel"/>
    <w:tmpl w:val="2264CD58"/>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107D33A8"/>
    <w:multiLevelType w:val="multilevel"/>
    <w:tmpl w:val="EFB6AE6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15:restartNumberingAfterBreak="0">
    <w:nsid w:val="665A5FF2"/>
    <w:multiLevelType w:val="multilevel"/>
    <w:tmpl w:val="0810A86C"/>
    <w:lvl w:ilvl="0">
      <w:start w:val="3"/>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329525801">
    <w:abstractNumId w:val="0"/>
  </w:num>
  <w:num w:numId="2" w16cid:durableId="385639629">
    <w:abstractNumId w:val="14"/>
  </w:num>
  <w:num w:numId="3" w16cid:durableId="1946965130">
    <w:abstractNumId w:val="7"/>
  </w:num>
  <w:num w:numId="4" w16cid:durableId="491990588">
    <w:abstractNumId w:val="12"/>
  </w:num>
  <w:num w:numId="5" w16cid:durableId="1156383827">
    <w:abstractNumId w:val="6"/>
  </w:num>
  <w:num w:numId="6" w16cid:durableId="209342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8148864">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646394">
    <w:abstractNumId w:val="10"/>
  </w:num>
  <w:num w:numId="9" w16cid:durableId="710303985">
    <w:abstractNumId w:val="5"/>
  </w:num>
  <w:num w:numId="10" w16cid:durableId="1668750591">
    <w:abstractNumId w:val="15"/>
  </w:num>
  <w:num w:numId="11" w16cid:durableId="30499809">
    <w:abstractNumId w:val="8"/>
  </w:num>
  <w:num w:numId="12" w16cid:durableId="408430356">
    <w:abstractNumId w:val="4"/>
  </w:num>
  <w:num w:numId="13" w16cid:durableId="183446507">
    <w:abstractNumId w:val="16"/>
  </w:num>
  <w:num w:numId="14" w16cid:durableId="539325259">
    <w:abstractNumId w:val="1"/>
  </w:num>
  <w:num w:numId="15" w16cid:durableId="700472934">
    <w:abstractNumId w:val="9"/>
  </w:num>
  <w:num w:numId="16" w16cid:durableId="595603385">
    <w:abstractNumId w:val="2"/>
  </w:num>
  <w:num w:numId="17" w16cid:durableId="785004689">
    <w:abstractNumId w:val="3"/>
  </w:num>
  <w:num w:numId="18" w16cid:durableId="156802940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16456"/>
    <w:rsid w:val="00016AD3"/>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5A2D"/>
    <w:rsid w:val="000B76D5"/>
    <w:rsid w:val="000C6379"/>
    <w:rsid w:val="000F07AB"/>
    <w:rsid w:val="000F76E3"/>
    <w:rsid w:val="00100693"/>
    <w:rsid w:val="00125A10"/>
    <w:rsid w:val="0012695C"/>
    <w:rsid w:val="00135077"/>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74E9F"/>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13255"/>
    <w:rsid w:val="00416247"/>
    <w:rsid w:val="00422395"/>
    <w:rsid w:val="00442D47"/>
    <w:rsid w:val="00455EAD"/>
    <w:rsid w:val="00463CB0"/>
    <w:rsid w:val="004643DC"/>
    <w:rsid w:val="004668BC"/>
    <w:rsid w:val="00475E2D"/>
    <w:rsid w:val="00483CA7"/>
    <w:rsid w:val="0049511F"/>
    <w:rsid w:val="00496DE9"/>
    <w:rsid w:val="004A6AB4"/>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65C6E"/>
    <w:rsid w:val="00686907"/>
    <w:rsid w:val="006A033F"/>
    <w:rsid w:val="006B05B5"/>
    <w:rsid w:val="006B7784"/>
    <w:rsid w:val="006D1A53"/>
    <w:rsid w:val="006F16F0"/>
    <w:rsid w:val="007111BB"/>
    <w:rsid w:val="007202A9"/>
    <w:rsid w:val="00736E63"/>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8420C9"/>
    <w:rsid w:val="0085545F"/>
    <w:rsid w:val="0086317D"/>
    <w:rsid w:val="00864BF3"/>
    <w:rsid w:val="008663FC"/>
    <w:rsid w:val="00867760"/>
    <w:rsid w:val="008A443B"/>
    <w:rsid w:val="008B401A"/>
    <w:rsid w:val="009006C0"/>
    <w:rsid w:val="00920E9C"/>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D2F20"/>
    <w:rsid w:val="00AF13BF"/>
    <w:rsid w:val="00B003D0"/>
    <w:rsid w:val="00B03926"/>
    <w:rsid w:val="00B03DF6"/>
    <w:rsid w:val="00B116DA"/>
    <w:rsid w:val="00B2660C"/>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7346F"/>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D631C"/>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74632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170B1"/>
    <w:rsid w:val="00663C0F"/>
    <w:rsid w:val="007105E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2023-04-03T10:27:00Z</dcterms:created>
  <dcterms:modified xsi:type="dcterms:W3CDTF">2023-04-03T10:27:00Z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